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D127A" w14:paraId="3F08141D" w14:textId="77777777" w:rsidTr="006778A0">
        <w:trPr>
          <w:trHeight w:val="10700"/>
        </w:trPr>
        <w:tc>
          <w:tcPr>
            <w:tcW w:w="7195" w:type="dxa"/>
          </w:tcPr>
          <w:p w14:paraId="7FB08580" w14:textId="77777777" w:rsidR="001D127A" w:rsidRDefault="001D127A" w:rsidP="001D127A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257177" wp14:editId="2120DFA4">
                  <wp:extent cx="666750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23" cy="68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7078B" w14:textId="1CCF4843" w:rsidR="00796336" w:rsidRPr="00796336" w:rsidRDefault="00CA68C6" w:rsidP="00796336">
            <w:pPr>
              <w:widowControl w:val="0"/>
              <w:autoSpaceDE w:val="0"/>
              <w:autoSpaceDN w:val="0"/>
              <w:spacing w:before="120" w:line="254" w:lineRule="auto"/>
              <w:ind w:left="144"/>
              <w:jc w:val="center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Palisade" w:eastAsia="Cambria" w:hAnsi="Palisade" w:cs="Cambria"/>
                <w:spacing w:val="9"/>
                <w:w w:val="105"/>
                <w:kern w:val="0"/>
                <w:sz w:val="20"/>
                <w:szCs w:val="20"/>
                <w14:ligatures w14:val="none"/>
              </w:rPr>
              <w:t xml:space="preserve">Diocese </w:t>
            </w:r>
            <w:r w:rsidRPr="00796336">
              <w:rPr>
                <w:rFonts w:ascii="Palisade" w:eastAsia="Cambria" w:hAnsi="Palisade" w:cs="Cambria"/>
                <w:w w:val="105"/>
                <w:kern w:val="0"/>
                <w:sz w:val="20"/>
                <w:szCs w:val="20"/>
                <w14:ligatures w14:val="none"/>
              </w:rPr>
              <w:t xml:space="preserve">of </w:t>
            </w:r>
            <w:r w:rsidRPr="00796336">
              <w:rPr>
                <w:rFonts w:ascii="Palisade" w:eastAsia="Cambria" w:hAnsi="Palisade" w:cs="Cambria"/>
                <w:spacing w:val="10"/>
                <w:w w:val="105"/>
                <w:kern w:val="0"/>
                <w:sz w:val="20"/>
                <w:szCs w:val="20"/>
                <w14:ligatures w14:val="none"/>
              </w:rPr>
              <w:t xml:space="preserve">Allentown </w:t>
            </w:r>
            <w:r w:rsidRPr="00796336">
              <w:rPr>
                <w:rFonts w:ascii="Palisade" w:eastAsia="Cambria" w:hAnsi="Palisade" w:cs="Cambria"/>
                <w:spacing w:val="9"/>
                <w:w w:val="105"/>
                <w:kern w:val="0"/>
                <w:sz w:val="20"/>
                <w:szCs w:val="20"/>
                <w14:ligatures w14:val="none"/>
              </w:rPr>
              <w:t>Episcopal</w:t>
            </w:r>
            <w:r w:rsidRPr="00796336">
              <w:rPr>
                <w:rFonts w:ascii="Palisade" w:eastAsia="Cambria" w:hAnsi="Palisade" w:cs="Cambria"/>
                <w:spacing w:val="40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6336">
              <w:rPr>
                <w:rFonts w:ascii="Palisade" w:eastAsia="Cambria" w:hAnsi="Palisade" w:cs="Cambria"/>
                <w:spacing w:val="9"/>
                <w:w w:val="105"/>
                <w:kern w:val="0"/>
                <w:sz w:val="20"/>
                <w:szCs w:val="20"/>
                <w14:ligatures w14:val="none"/>
              </w:rPr>
              <w:t>Appointments</w:t>
            </w:r>
          </w:p>
          <w:p w14:paraId="2BBF313A" w14:textId="77777777" w:rsidR="00796336" w:rsidRPr="00796336" w:rsidRDefault="00CA68C6" w:rsidP="00796336">
            <w:pPr>
              <w:widowControl w:val="0"/>
              <w:autoSpaceDE w:val="0"/>
              <w:autoSpaceDN w:val="0"/>
              <w:ind w:left="144"/>
              <w:jc w:val="center"/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His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Excellency,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Most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Reverend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Alfred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A.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Schlert</w:t>
            </w:r>
          </w:p>
          <w:p w14:paraId="23C06CDA" w14:textId="60D04540" w:rsidR="00CA68C6" w:rsidRPr="00796336" w:rsidRDefault="00CA68C6" w:rsidP="00796336">
            <w:pPr>
              <w:widowControl w:val="0"/>
              <w:autoSpaceDE w:val="0"/>
              <w:autoSpaceDN w:val="0"/>
              <w:ind w:left="144"/>
              <w:jc w:val="center"/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has made the following appointments,</w:t>
            </w:r>
          </w:p>
          <w:p w14:paraId="497A220C" w14:textId="5713E883" w:rsidR="00796336" w:rsidRPr="00CA68C6" w:rsidRDefault="00CA68C6" w:rsidP="007B3032">
            <w:pPr>
              <w:widowControl w:val="0"/>
              <w:autoSpaceDE w:val="0"/>
              <w:autoSpaceDN w:val="0"/>
              <w:ind w:left="144"/>
              <w:jc w:val="center"/>
              <w:rPr>
                <w:rFonts w:ascii="Cambria" w:eastAsia="Cambria" w:hAnsi="Cambria" w:cs="Cambria"/>
                <w:i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  <w:t>effective</w:t>
            </w:r>
            <w:r w:rsidRPr="00796336">
              <w:rPr>
                <w:rFonts w:ascii="Cambria" w:eastAsia="Cambria" w:hAnsi="Cambria" w:cs="Cambria"/>
                <w:i/>
                <w:spacing w:val="3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  <w:t>4</w:t>
            </w:r>
            <w:r w:rsidRPr="00796336">
              <w:rPr>
                <w:rFonts w:ascii="Cambria" w:eastAsia="Cambria" w:hAnsi="Cambria" w:cs="Cambria"/>
                <w:i/>
                <w:spacing w:val="3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  <w:t>June</w:t>
            </w:r>
            <w:r w:rsidRPr="00796336">
              <w:rPr>
                <w:rFonts w:ascii="Cambria" w:eastAsia="Cambria" w:hAnsi="Cambria" w:cs="Cambria"/>
                <w:i/>
                <w:spacing w:val="3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spacing w:val="-4"/>
                <w:kern w:val="0"/>
                <w:sz w:val="18"/>
                <w:szCs w:val="18"/>
                <w14:ligatures w14:val="none"/>
              </w:rPr>
              <w:t>2025:</w:t>
            </w:r>
          </w:p>
          <w:p w14:paraId="3ACB5F15" w14:textId="77777777" w:rsidR="00CA68C6" w:rsidRPr="00CA68C6" w:rsidRDefault="00CA68C6" w:rsidP="00796336">
            <w:pPr>
              <w:widowControl w:val="0"/>
              <w:autoSpaceDE w:val="0"/>
              <w:autoSpaceDN w:val="0"/>
              <w:ind w:left="144" w:right="403"/>
              <w:contextualSpacing/>
              <w:jc w:val="both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Dominic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Civitella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Sacred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Heart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Parish,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West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Reading and Holy Rosary Parish, Reading.</w:t>
            </w:r>
          </w:p>
          <w:p w14:paraId="7CE7264D" w14:textId="77777777" w:rsidR="00CA68C6" w:rsidRPr="00CA68C6" w:rsidRDefault="00CA68C6" w:rsidP="00796336">
            <w:pPr>
              <w:widowControl w:val="0"/>
              <w:autoSpaceDE w:val="0"/>
              <w:autoSpaceDN w:val="0"/>
              <w:ind w:left="144" w:right="403" w:hanging="1"/>
              <w:contextualSpacing/>
              <w:jc w:val="both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Tyler</w:t>
            </w:r>
            <w:r w:rsidRPr="00CA68C6">
              <w:rPr>
                <w:rFonts w:ascii="Palisade" w:eastAsia="Cambria" w:hAnsi="Palisade" w:cs="Cambria"/>
                <w:b/>
                <w:bCs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Davis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Saint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Catharine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of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Siena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 xml:space="preserve">Parish, </w:t>
            </w:r>
            <w:r w:rsidRPr="00CA68C6">
              <w:rPr>
                <w:rFonts w:ascii="Palisade" w:eastAsia="Cambria" w:hAnsi="Palisade" w:cs="Cambria"/>
                <w:spacing w:val="-2"/>
                <w:w w:val="110"/>
                <w:kern w:val="0"/>
                <w:sz w:val="20"/>
                <w:szCs w:val="20"/>
                <w14:ligatures w14:val="none"/>
              </w:rPr>
              <w:t>Reading.</w:t>
            </w:r>
          </w:p>
          <w:p w14:paraId="28B1575B" w14:textId="77777777" w:rsidR="00CA68C6" w:rsidRPr="00CA68C6" w:rsidRDefault="00CA68C6" w:rsidP="00796336">
            <w:pPr>
              <w:widowControl w:val="0"/>
              <w:autoSpaceDE w:val="0"/>
              <w:autoSpaceDN w:val="0"/>
              <w:ind w:left="144"/>
              <w:contextualSpacing/>
              <w:jc w:val="both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Tyler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Loch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Cathedral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of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Saint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Catharine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of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Siena Parish, Allentown.</w:t>
            </w:r>
          </w:p>
          <w:p w14:paraId="2ACB8E72" w14:textId="77777777" w:rsidR="00CA68C6" w:rsidRPr="00CA68C6" w:rsidRDefault="00CA68C6" w:rsidP="00796336">
            <w:pPr>
              <w:widowControl w:val="0"/>
              <w:autoSpaceDE w:val="0"/>
              <w:autoSpaceDN w:val="0"/>
              <w:ind w:left="144"/>
              <w:contextualSpacing/>
              <w:jc w:val="both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Anh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do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Mai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Holy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Infancy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Parish,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Bethlehem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and Incarnation of Our Lord Parish, Bethlehem.</w:t>
            </w:r>
          </w:p>
          <w:p w14:paraId="3713A313" w14:textId="77777777" w:rsidR="00CA68C6" w:rsidRPr="00CA68C6" w:rsidRDefault="00CA68C6" w:rsidP="00796336">
            <w:pPr>
              <w:widowControl w:val="0"/>
              <w:tabs>
                <w:tab w:val="left" w:pos="1497"/>
                <w:tab w:val="left" w:pos="2107"/>
                <w:tab w:val="left" w:pos="2646"/>
                <w:tab w:val="left" w:pos="3230"/>
                <w:tab w:val="left" w:pos="3990"/>
              </w:tabs>
              <w:autoSpaceDE w:val="0"/>
              <w:autoSpaceDN w:val="0"/>
              <w:ind w:left="144" w:right="403"/>
              <w:contextualSpacing/>
              <w:jc w:val="both"/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spacing w:val="-2"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CA68C6">
              <w:rPr>
                <w:rFonts w:ascii="Palisade" w:eastAsia="Cambria" w:hAnsi="Palisade" w:cs="Cambria"/>
                <w:b/>
                <w:bCs/>
                <w:spacing w:val="-4"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CA68C6">
              <w:rPr>
                <w:rFonts w:ascii="Palisade" w:eastAsia="Cambria" w:hAnsi="Palisade" w:cs="Cambria"/>
                <w:b/>
                <w:bCs/>
                <w:spacing w:val="-6"/>
                <w:w w:val="110"/>
                <w:kern w:val="0"/>
                <w:sz w:val="20"/>
                <w:szCs w:val="20"/>
                <w14:ligatures w14:val="none"/>
              </w:rPr>
              <w:t>Hy</w:t>
            </w:r>
            <w:r w:rsidRPr="00CA68C6">
              <w:rPr>
                <w:rFonts w:ascii="Palisade" w:eastAsia="Cambria" w:hAnsi="Palisade" w:cs="Cambr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CA68C6">
              <w:rPr>
                <w:rFonts w:ascii="Palisade" w:eastAsia="Cambria" w:hAnsi="Palisade" w:cs="Cambria"/>
                <w:b/>
                <w:bCs/>
                <w:spacing w:val="-4"/>
                <w:w w:val="110"/>
                <w:kern w:val="0"/>
                <w:sz w:val="20"/>
                <w:szCs w:val="20"/>
                <w14:ligatures w14:val="none"/>
              </w:rPr>
              <w:t>Gia</w:t>
            </w:r>
            <w:r w:rsidRPr="00CA68C6">
              <w:rPr>
                <w:rFonts w:ascii="Palisade" w:eastAsia="Cambria" w:hAnsi="Palisade" w:cs="Cambria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CA68C6">
              <w:rPr>
                <w:rFonts w:ascii="Palisade" w:eastAsia="Cambria" w:hAnsi="Palisade" w:cs="Cambria"/>
                <w:b/>
                <w:bCs/>
                <w:spacing w:val="-4"/>
                <w:w w:val="110"/>
                <w:kern w:val="0"/>
                <w:sz w:val="20"/>
                <w:szCs w:val="20"/>
                <w14:ligatures w14:val="none"/>
              </w:rPr>
              <w:t>Ngô</w:t>
            </w:r>
            <w:r w:rsidRPr="00CA68C6">
              <w:rPr>
                <w:rFonts w:ascii="Palisade" w:eastAsia="Cambria" w:hAnsi="Palisade" w:cs="Cambria"/>
                <w:spacing w:val="-4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kern w:val="0"/>
                <w:sz w:val="20"/>
                <w:szCs w:val="20"/>
                <w14:ligatures w14:val="none"/>
              </w:rPr>
              <w:tab/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Queenship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of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Mary</w:t>
            </w:r>
            <w:r w:rsidRPr="00CA68C6">
              <w:rPr>
                <w:rFonts w:ascii="Palisade" w:eastAsia="Cambria" w:hAnsi="Palisade" w:cs="Cambria"/>
                <w:spacing w:val="8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Parish,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Northampton and Assumption of the Blessed Virgin Mary Parish, Northampton.</w:t>
            </w:r>
          </w:p>
          <w:p w14:paraId="2FE4224D" w14:textId="31CBCFF1" w:rsidR="00796336" w:rsidRDefault="00CA68C6" w:rsidP="00796336">
            <w:pPr>
              <w:widowControl w:val="0"/>
              <w:autoSpaceDE w:val="0"/>
              <w:autoSpaceDN w:val="0"/>
              <w:ind w:left="144"/>
              <w:contextualSpacing/>
              <w:jc w:val="both"/>
              <w:rPr>
                <w:rFonts w:ascii="Palisade" w:eastAsia="Cambria" w:hAnsi="Palisade" w:cs="Cambria"/>
                <w:spacing w:val="-2"/>
                <w:w w:val="110"/>
                <w:kern w:val="0"/>
                <w:sz w:val="20"/>
                <w:szCs w:val="20"/>
                <w14:ligatures w14:val="none"/>
              </w:rPr>
            </w:pP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Reverend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Mr.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Jeffrey</w:t>
            </w:r>
            <w:r w:rsidRPr="00CA68C6">
              <w:rPr>
                <w:rFonts w:ascii="Palisade" w:eastAsia="Cambria" w:hAnsi="Palisade" w:cs="Cambria"/>
                <w:b/>
                <w:bCs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b/>
                <w:bCs/>
                <w:w w:val="110"/>
                <w:kern w:val="0"/>
                <w:sz w:val="20"/>
                <w:szCs w:val="20"/>
                <w14:ligatures w14:val="none"/>
              </w:rPr>
              <w:t>Tomczyk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Newly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Ordained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to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Saint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Ambrose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>Parish,</w:t>
            </w:r>
            <w:r w:rsidRPr="00CA68C6">
              <w:rPr>
                <w:rFonts w:ascii="Palisade" w:eastAsia="Cambria" w:hAnsi="Palisade" w:cs="Cambria"/>
                <w:spacing w:val="40"/>
                <w:w w:val="1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A68C6">
              <w:rPr>
                <w:rFonts w:ascii="Palisade" w:eastAsia="Cambria" w:hAnsi="Palisade" w:cs="Cambria"/>
                <w:w w:val="110"/>
                <w:kern w:val="0"/>
                <w:sz w:val="20"/>
                <w:szCs w:val="20"/>
                <w14:ligatures w14:val="none"/>
              </w:rPr>
              <w:t xml:space="preserve">Schuylkill </w:t>
            </w:r>
            <w:r w:rsidRPr="00CA68C6">
              <w:rPr>
                <w:rFonts w:ascii="Palisade" w:eastAsia="Cambria" w:hAnsi="Palisade" w:cs="Cambria"/>
                <w:spacing w:val="-2"/>
                <w:w w:val="110"/>
                <w:kern w:val="0"/>
                <w:sz w:val="20"/>
                <w:szCs w:val="20"/>
                <w14:ligatures w14:val="none"/>
              </w:rPr>
              <w:t>Haven.</w:t>
            </w:r>
          </w:p>
          <w:p w14:paraId="6A2B3E7D" w14:textId="77777777" w:rsidR="00796336" w:rsidRDefault="00796336" w:rsidP="0063214E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His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Excellency,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Most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Reverend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Alfred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A.</w:t>
            </w:r>
            <w:r w:rsidRPr="00796336">
              <w:rPr>
                <w:rFonts w:ascii="Cambria" w:eastAsia="Cambria" w:hAnsi="Cambria" w:cs="Cambria"/>
                <w:i/>
                <w:spacing w:val="-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Schlert</w:t>
            </w:r>
          </w:p>
          <w:p w14:paraId="729A3AFC" w14:textId="18091E2D" w:rsidR="00796336" w:rsidRPr="00796336" w:rsidRDefault="00796336" w:rsidP="0063214E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w w:val="110"/>
                <w:kern w:val="0"/>
                <w:sz w:val="18"/>
                <w:szCs w:val="18"/>
                <w14:ligatures w14:val="none"/>
              </w:rPr>
              <w:t>has made the following appointments,</w:t>
            </w:r>
          </w:p>
          <w:p w14:paraId="21D5CF02" w14:textId="644E902C" w:rsidR="00796336" w:rsidRDefault="00796336" w:rsidP="0063214E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</w:pPr>
            <w:r w:rsidRPr="00796336"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  <w:t>effective</w:t>
            </w:r>
            <w:r w:rsidR="008B52AC">
              <w:rPr>
                <w:rFonts w:ascii="Cambria" w:eastAsia="Cambria" w:hAnsi="Cambria" w:cs="Cambria"/>
                <w:i/>
                <w:kern w:val="0"/>
                <w:sz w:val="18"/>
                <w:szCs w:val="18"/>
                <w14:ligatures w14:val="none"/>
              </w:rPr>
              <w:t xml:space="preserve"> Tuesday, 17 June 2025:</w:t>
            </w:r>
          </w:p>
          <w:p w14:paraId="0C08C9DB" w14:textId="77777777" w:rsidR="007B3032" w:rsidRPr="006F36FC" w:rsidRDefault="007B3032" w:rsidP="00796336">
            <w:pPr>
              <w:widowControl w:val="0"/>
              <w:autoSpaceDE w:val="0"/>
              <w:autoSpaceDN w:val="0"/>
              <w:ind w:left="144"/>
              <w:jc w:val="center"/>
              <w:rPr>
                <w:rFonts w:ascii="Cambria" w:eastAsia="Cambria" w:hAnsi="Cambria" w:cs="Cambria"/>
                <w:i/>
                <w:kern w:val="0"/>
                <w:sz w:val="4"/>
                <w:szCs w:val="4"/>
                <w14:ligatures w14:val="none"/>
              </w:rPr>
            </w:pPr>
          </w:p>
          <w:p w14:paraId="5AACF0DC" w14:textId="77777777" w:rsidR="007B3032" w:rsidRPr="007B3032" w:rsidRDefault="007B3032" w:rsidP="0063214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7B3032"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  <w:t>Pastors</w:t>
            </w:r>
            <w:r w:rsidRPr="007B3032">
              <w:rPr>
                <w:rFonts w:ascii="Palisade" w:eastAsia="Book Antiqua" w:hAnsi="Palisade" w:cs="Book Antiqua"/>
                <w:b/>
                <w:bCs/>
                <w:spacing w:val="17"/>
                <w:kern w:val="0"/>
                <w:sz w:val="20"/>
                <w:szCs w:val="20"/>
                <w:u w:val="single" w:color="000000"/>
                <w14:ligatures w14:val="none"/>
              </w:rPr>
              <w:t xml:space="preserve"> </w:t>
            </w:r>
            <w:r w:rsidRPr="007B3032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Emeriti</w:t>
            </w:r>
          </w:p>
          <w:p w14:paraId="3B6AD25C" w14:textId="52BD374C" w:rsidR="007B3032" w:rsidRPr="007B3032" w:rsidRDefault="007B3032" w:rsidP="0063214E">
            <w:pPr>
              <w:widowControl w:val="0"/>
              <w:autoSpaceDE w:val="0"/>
              <w:autoSpaceDN w:val="0"/>
              <w:spacing w:before="57"/>
              <w:ind w:right="360"/>
              <w:jc w:val="both"/>
              <w:rPr>
                <w:rFonts w:ascii="Palisade" w:eastAsia="Palisade" w:hAnsi="Palisade" w:cs="Palisade"/>
                <w:i/>
                <w:kern w:val="0"/>
                <w:sz w:val="12"/>
                <w:szCs w:val="12"/>
                <w14:ligatures w14:val="none"/>
              </w:rPr>
            </w:pP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Honorary</w:t>
            </w:r>
            <w:r w:rsidRPr="007B3032">
              <w:rPr>
                <w:rFonts w:ascii="Palisade" w:eastAsia="Palisade" w:hAnsi="Palisade" w:cs="Palisade"/>
                <w:i/>
                <w:spacing w:val="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title</w:t>
            </w:r>
            <w:r w:rsidRPr="007B3032">
              <w:rPr>
                <w:rFonts w:ascii="Palisade" w:eastAsia="Palisade" w:hAnsi="Palisade" w:cs="Palisade"/>
                <w:i/>
                <w:spacing w:val="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granted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by</w:t>
            </w:r>
            <w:r w:rsidRPr="007B3032">
              <w:rPr>
                <w:rFonts w:ascii="Palisade" w:eastAsia="Palisade" w:hAnsi="Palisade" w:cs="Palisade"/>
                <w:i/>
                <w:spacing w:val="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the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Bishop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to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7B3032">
              <w:rPr>
                <w:rFonts w:ascii="Palisade" w:eastAsia="Palisade" w:hAnsi="Palisade" w:cs="Palisade"/>
                <w:i/>
                <w:spacing w:val="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Pastor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for</w:t>
            </w:r>
            <w:r w:rsidRPr="007B3032">
              <w:rPr>
                <w:rFonts w:ascii="Palisade" w:eastAsia="Palisade" w:hAnsi="Palisade" w:cs="Palisade"/>
                <w:i/>
                <w:spacing w:val="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exemplary</w:t>
            </w:r>
            <w:r w:rsidRPr="007B3032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service</w:t>
            </w:r>
            <w:r w:rsidRPr="007B3032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to</w:t>
            </w:r>
            <w:r w:rsidRPr="007B3032">
              <w:rPr>
                <w:rFonts w:ascii="Palisade" w:eastAsia="Palisade" w:hAnsi="Palisade" w:cs="Palisade"/>
                <w:i/>
                <w:spacing w:val="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the</w:t>
            </w:r>
            <w:r w:rsidRPr="007B3032">
              <w:rPr>
                <w:rFonts w:ascii="Palisade" w:eastAsia="Palisade" w:hAnsi="Palisade" w:cs="Palisade"/>
                <w:i/>
                <w:spacing w:val="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local</w:t>
            </w:r>
            <w:r w:rsidRPr="007B3032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spacing w:val="-2"/>
                <w:kern w:val="0"/>
                <w:sz w:val="20"/>
                <w:szCs w:val="20"/>
                <w14:ligatures w14:val="none"/>
              </w:rPr>
              <w:t>Church.</w:t>
            </w:r>
          </w:p>
          <w:p w14:paraId="0C14E70C" w14:textId="77777777" w:rsidR="007B3032" w:rsidRPr="007B3032" w:rsidRDefault="007B3032" w:rsidP="0063214E">
            <w:pPr>
              <w:widowControl w:val="0"/>
              <w:autoSpaceDE w:val="0"/>
              <w:autoSpaceDN w:val="0"/>
              <w:ind w:right="360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Monsignor Nevin J. Klinger,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 xml:space="preserve">Pastor, Assumption of the Blessed Virgin Mary Parish, Bethlehem to Pastor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Emeritus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, Assumption of the Blessed Virgin Mary Parish, Bethlehem.</w:t>
            </w:r>
          </w:p>
          <w:p w14:paraId="18F05FC0" w14:textId="77777777" w:rsidR="007B3032" w:rsidRPr="007B3032" w:rsidRDefault="007B3032" w:rsidP="0063214E">
            <w:pPr>
              <w:widowControl w:val="0"/>
              <w:autoSpaceDE w:val="0"/>
              <w:autoSpaceDN w:val="0"/>
              <w:ind w:right="360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Dr. John A. Krivak,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 xml:space="preserve">Pastor, Saint Theresa of the Child Jesus Parish, Hellertown to Pastor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Emeritus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, Saint Theresa of the Child Jesus Parish, Hellertown.</w:t>
            </w:r>
          </w:p>
          <w:p w14:paraId="0C6D3515" w14:textId="2194F8F9" w:rsidR="007B3032" w:rsidRDefault="007B3032" w:rsidP="0063214E">
            <w:pPr>
              <w:widowControl w:val="0"/>
              <w:autoSpaceDE w:val="0"/>
              <w:autoSpaceDN w:val="0"/>
              <w:ind w:right="360"/>
              <w:jc w:val="both"/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</w:pP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Reverend</w:t>
            </w:r>
            <w:r w:rsidRPr="007B3032">
              <w:rPr>
                <w:rFonts w:ascii="Palisade" w:eastAsia="Palisade" w:hAnsi="Palisade" w:cs="Palisade"/>
                <w:b/>
                <w:spacing w:val="6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Jonas</w:t>
            </w:r>
            <w:r w:rsidRPr="007B3032">
              <w:rPr>
                <w:rFonts w:ascii="Palisade" w:eastAsia="Palisade" w:hAnsi="Palisade" w:cs="Palisade"/>
                <w:b/>
                <w:spacing w:val="6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Tandayu,</w:t>
            </w:r>
            <w:r w:rsidRPr="007B3032">
              <w:rPr>
                <w:rFonts w:ascii="Palisade" w:eastAsia="Palisade" w:hAnsi="Palisade" w:cs="Palisade"/>
                <w:b/>
                <w:spacing w:val="6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M.S.C.,</w:t>
            </w:r>
            <w:r w:rsidRPr="007B3032">
              <w:rPr>
                <w:rFonts w:ascii="Palisade" w:eastAsia="Palisade" w:hAnsi="Palisade" w:cs="Palisade"/>
                <w:b/>
                <w:spacing w:val="6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</w:t>
            </w:r>
            <w:r w:rsidRPr="007B3032">
              <w:rPr>
                <w:rFonts w:ascii="Palisade" w:eastAsia="Palisade" w:hAnsi="Palisade" w:cs="Palisade"/>
                <w:spacing w:val="3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Holy</w:t>
            </w:r>
            <w:r w:rsidRPr="007B3032">
              <w:rPr>
                <w:rFonts w:ascii="Palisade" w:eastAsia="Palisade" w:hAnsi="Palisade" w:cs="Palisade"/>
                <w:spacing w:val="3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Family</w:t>
            </w:r>
            <w:r w:rsidRPr="007B3032">
              <w:rPr>
                <w:rFonts w:ascii="Palisade" w:eastAsia="Palisade" w:hAnsi="Palisade" w:cs="Palisade"/>
                <w:spacing w:val="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Parish,</w:t>
            </w:r>
            <w:r w:rsidRPr="007B3032">
              <w:rPr>
                <w:rFonts w:ascii="Palisade" w:eastAsia="Palisade" w:hAnsi="Palisade" w:cs="Palisade"/>
                <w:spacing w:val="3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Nazareth</w:t>
            </w:r>
            <w:r w:rsidRPr="007B3032">
              <w:rPr>
                <w:rFonts w:ascii="Palisade" w:eastAsia="Palisade" w:hAnsi="Palisade" w:cs="Palisade"/>
                <w:spacing w:val="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to</w:t>
            </w:r>
            <w:r w:rsidRPr="007B3032">
              <w:rPr>
                <w:rFonts w:ascii="Palisade" w:eastAsia="Palisade" w:hAnsi="Palisade" w:cs="Palisade"/>
                <w:spacing w:val="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>Pastor</w:t>
            </w:r>
            <w:r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Emeritus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,</w:t>
            </w:r>
            <w:r w:rsidRPr="007B3032">
              <w:rPr>
                <w:rFonts w:ascii="Palisade" w:eastAsia="Palisade" w:hAnsi="Palisade" w:cs="Palisade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Holy</w:t>
            </w:r>
            <w:r w:rsidRPr="007B3032">
              <w:rPr>
                <w:rFonts w:ascii="Palisade" w:eastAsia="Palisade" w:hAnsi="Palisade" w:cs="Palisade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Family</w:t>
            </w:r>
            <w:r w:rsidRPr="007B3032">
              <w:rPr>
                <w:rFonts w:ascii="Palisade" w:eastAsia="Palisade" w:hAnsi="Palisade" w:cs="Palisade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Parish,</w:t>
            </w:r>
            <w:r w:rsidRPr="007B3032">
              <w:rPr>
                <w:rFonts w:ascii="Palisade" w:eastAsia="Palisade" w:hAnsi="Palisade" w:cs="Palisade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B3032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>Nazareth.</w:t>
            </w:r>
          </w:p>
          <w:p w14:paraId="3088FFFE" w14:textId="77777777" w:rsidR="007B3032" w:rsidRPr="00796336" w:rsidRDefault="007B3032" w:rsidP="007B3032">
            <w:pPr>
              <w:widowControl w:val="0"/>
              <w:autoSpaceDE w:val="0"/>
              <w:autoSpaceDN w:val="0"/>
              <w:ind w:left="2" w:right="358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796336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Pastors</w:t>
            </w:r>
          </w:p>
          <w:p w14:paraId="438B515D" w14:textId="77777777" w:rsidR="007B3032" w:rsidRDefault="007B3032" w:rsidP="007B3032">
            <w:pPr>
              <w:widowControl w:val="0"/>
              <w:autoSpaceDE w:val="0"/>
              <w:autoSpaceDN w:val="0"/>
              <w:spacing w:line="244" w:lineRule="auto"/>
              <w:ind w:right="361"/>
              <w:jc w:val="both"/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Exercises the pastoral care of the local community committed to him under the authority of the diocesan bishop in whose ministry of Christ he has been called to share.</w:t>
            </w:r>
          </w:p>
          <w:p w14:paraId="075F79EA" w14:textId="22521F66" w:rsidR="007B3032" w:rsidRPr="00796336" w:rsidRDefault="007B3032" w:rsidP="007B3032">
            <w:pPr>
              <w:widowControl w:val="0"/>
              <w:autoSpaceDE w:val="0"/>
              <w:autoSpaceDN w:val="0"/>
              <w:spacing w:line="244" w:lineRule="auto"/>
              <w:ind w:right="361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Monsignor Andrew R. Baker, </w:t>
            </w:r>
            <w:r w:rsidRPr="00796336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service outside the Diocese of Allentown as Rector, Mount Saint Mary’s Seminary and Vice President, Mount Saint Mary’s University, Emmitsburg to Pastor, Saint Thomas More Parish, Allentown.</w:t>
            </w:r>
          </w:p>
          <w:p w14:paraId="10CBFBED" w14:textId="77777777" w:rsidR="00DE0BC2" w:rsidRDefault="00DE0BC2" w:rsidP="0043717D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</w:pPr>
          </w:p>
          <w:p w14:paraId="006F9F10" w14:textId="32B62591" w:rsidR="0043717D" w:rsidRPr="0043717D" w:rsidRDefault="0043717D" w:rsidP="0043717D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43717D"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  <w:lastRenderedPageBreak/>
              <w:t>Parochial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16"/>
                <w:kern w:val="0"/>
                <w:sz w:val="20"/>
                <w:szCs w:val="20"/>
                <w:u w:val="single" w:color="000000"/>
                <w14:ligatures w14:val="none"/>
              </w:rPr>
              <w:t xml:space="preserve"> 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Administrators</w:t>
            </w:r>
          </w:p>
          <w:p w14:paraId="5535EB46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152" w:line="244" w:lineRule="auto"/>
              <w:ind w:right="366"/>
              <w:jc w:val="both"/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Diocesan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policy</w:t>
            </w:r>
            <w:r w:rsidRPr="0043717D">
              <w:rPr>
                <w:rFonts w:ascii="Palisade" w:eastAsia="Palisade" w:hAnsi="Palisade" w:cs="Palisade"/>
                <w:i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states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that</w:t>
            </w:r>
            <w:r w:rsidRPr="0043717D">
              <w:rPr>
                <w:rFonts w:ascii="Palisade" w:eastAsia="Palisade" w:hAnsi="Palisade" w:cs="Palisade"/>
                <w:i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priest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being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entrusted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with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the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pastoral</w:t>
            </w:r>
            <w:r w:rsidRPr="0043717D">
              <w:rPr>
                <w:rFonts w:ascii="Palisade" w:eastAsia="Palisade" w:hAnsi="Palisade" w:cs="Palisade"/>
                <w:i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care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i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43717D">
              <w:rPr>
                <w:rFonts w:ascii="Palisade" w:eastAsia="Palisade" w:hAnsi="Palisade" w:cs="Palisade"/>
                <w:i/>
                <w:spacing w:val="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parish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for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the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first</w:t>
            </w:r>
            <w:r w:rsidRPr="0043717D">
              <w:rPr>
                <w:rFonts w:ascii="Palisade" w:eastAsia="Palisade" w:hAnsi="Palisade" w:cs="Palisade"/>
                <w:i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time be appointed a parochial administrator for at least one year.</w:t>
            </w:r>
          </w:p>
          <w:p w14:paraId="108FBAB2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14"/>
              <w:ind w:right="353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Jojappa Adagatla, M.S.C.,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Parochial Vicar, Saint Thomas More Parish, Allentown to Parochial Administrator, Holy Family Parish, Minersville.</w:t>
            </w:r>
          </w:p>
          <w:p w14:paraId="74F9EA92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92"/>
              <w:ind w:right="311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Abraham Ha,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Parochial Vicar, Saint Ann Parish, Emmaus, to Parochial Administrator, Saint Nicholas Parish, Walnutport.</w:t>
            </w:r>
          </w:p>
          <w:p w14:paraId="32A8CDD0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91"/>
              <w:ind w:right="309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John A. Hutta,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 xml:space="preserve">Parochial Vicar, Saint Theresa of the Child Jesus Parish, Hellertown, to Parochial Administrator, Saint Theresa of the Child Jesus Parish, 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>Hellertown.</w:t>
            </w:r>
          </w:p>
          <w:p w14:paraId="10EC7843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66"/>
              <w:ind w:right="312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Guency Isaac,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Chaplain,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Notre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Dame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High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School,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Easton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and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Sacramental Ministry, Lafayette College, Easton, to Parochial Administrator, Saint Charles Borromeo Parish, Ashland and Parochial Administrator, Saint Joseph the Worker Parish, Frackville.</w:t>
            </w:r>
          </w:p>
          <w:p w14:paraId="1FEAA8CD" w14:textId="77777777" w:rsidR="0043717D" w:rsidRDefault="0043717D" w:rsidP="0043717D">
            <w:pPr>
              <w:widowControl w:val="0"/>
              <w:autoSpaceDE w:val="0"/>
              <w:autoSpaceDN w:val="0"/>
              <w:ind w:left="144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</w:pPr>
          </w:p>
          <w:p w14:paraId="06444FD3" w14:textId="77777777" w:rsidR="0043717D" w:rsidRDefault="0043717D" w:rsidP="0043717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</w:pPr>
          </w:p>
          <w:p w14:paraId="5ACE51B1" w14:textId="78EF0FF6" w:rsidR="0043717D" w:rsidRPr="0043717D" w:rsidRDefault="0043717D" w:rsidP="0043717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43717D"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  <w:t>Parochial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16"/>
                <w:kern w:val="0"/>
                <w:sz w:val="20"/>
                <w:szCs w:val="20"/>
                <w:u w:val="single" w:color="000000"/>
                <w14:ligatures w14:val="none"/>
              </w:rPr>
              <w:t xml:space="preserve"> 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Vicars</w:t>
            </w:r>
          </w:p>
          <w:p w14:paraId="3820EBB6" w14:textId="45AC0C52" w:rsidR="0043717D" w:rsidRPr="0043717D" w:rsidRDefault="0043717D" w:rsidP="0043717D">
            <w:pPr>
              <w:widowControl w:val="0"/>
              <w:autoSpaceDE w:val="0"/>
              <w:autoSpaceDN w:val="0"/>
              <w:spacing w:before="128" w:line="242" w:lineRule="auto"/>
              <w:ind w:right="354"/>
              <w:jc w:val="both"/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Assists the pastor in the entire parochial ministry by reason of his office. A Parochial Vicar is commonly referred to as an Assistant Pastor.</w:t>
            </w:r>
          </w:p>
          <w:p w14:paraId="61FF7AFC" w14:textId="77777777" w:rsidR="0043717D" w:rsidRPr="0043717D" w:rsidRDefault="0043717D" w:rsidP="0063214E">
            <w:pPr>
              <w:widowControl w:val="0"/>
              <w:autoSpaceDE w:val="0"/>
              <w:autoSpaceDN w:val="0"/>
              <w:spacing w:before="172"/>
              <w:ind w:right="360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Monsignor Edward R. Domin,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</w:t>
            </w:r>
            <w:r w:rsidRPr="0043717D">
              <w:rPr>
                <w:rFonts w:ascii="Palisade" w:eastAsia="Palisade" w:hAnsi="Palisade" w:cs="Palisade"/>
                <w:spacing w:val="-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Saint</w:t>
            </w:r>
            <w:r w:rsidRPr="0043717D">
              <w:rPr>
                <w:rFonts w:ascii="Palisade" w:eastAsia="Palisade" w:hAnsi="Palisade" w:cs="Palisade"/>
                <w:spacing w:val="-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Jane</w:t>
            </w:r>
            <w:r w:rsidRPr="0043717D">
              <w:rPr>
                <w:rFonts w:ascii="Palisade" w:eastAsia="Palisade" w:hAnsi="Palisade" w:cs="Palisade"/>
                <w:spacing w:val="-1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Frances</w:t>
            </w:r>
            <w:r w:rsidRPr="0043717D">
              <w:rPr>
                <w:rFonts w:ascii="Palisade" w:eastAsia="Palisade" w:hAnsi="Palisade" w:cs="Palisade"/>
                <w:spacing w:val="-1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de</w:t>
            </w:r>
            <w:r w:rsidRPr="0043717D">
              <w:rPr>
                <w:rFonts w:ascii="Palisade" w:eastAsia="Palisade" w:hAnsi="Palisade" w:cs="Palisade"/>
                <w:spacing w:val="-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Chantal</w:t>
            </w:r>
            <w:r w:rsidRPr="0043717D">
              <w:rPr>
                <w:rFonts w:ascii="Palisade" w:eastAsia="Palisade" w:hAnsi="Palisade" w:cs="Palisade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Parish, Easton to Parochial Vicar, Saint Jane Frances de Chantal Parish, Easton.</w:t>
            </w:r>
          </w:p>
          <w:p w14:paraId="211DF588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67"/>
              <w:ind w:right="359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Simon Kimaryo, A.J.,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Chaplain, Lehigh Valley Hospital, Cedar Crest, Allentown to Parochial Vicar, Saint Ann Parish, Emmaus.</w:t>
            </w:r>
          </w:p>
          <w:p w14:paraId="15613009" w14:textId="77777777" w:rsidR="0043717D" w:rsidRPr="0043717D" w:rsidRDefault="0043717D" w:rsidP="0043717D">
            <w:pPr>
              <w:widowControl w:val="0"/>
              <w:autoSpaceDE w:val="0"/>
              <w:autoSpaceDN w:val="0"/>
              <w:spacing w:before="257"/>
              <w:ind w:right="357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Reverend William Kyere</w:t>
            </w:r>
            <w:r w:rsidRPr="0043717D">
              <w:rPr>
                <w:rFonts w:ascii="Palisade" w:eastAsia="Palisade" w:hAnsi="Palisade" w:cs="Palisade"/>
                <w:b/>
                <w:i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Parochial Vicar, Holy Guardian Angels Parish, Reading returning to service in the Diocese of Suyani, Republic of Ghana.</w:t>
            </w:r>
          </w:p>
          <w:p w14:paraId="569C1EBE" w14:textId="2197BBE4" w:rsidR="001D127A" w:rsidRDefault="0043717D" w:rsidP="0043717D">
            <w:pPr>
              <w:widowControl w:val="0"/>
              <w:autoSpaceDE w:val="0"/>
              <w:autoSpaceDN w:val="0"/>
              <w:spacing w:before="207"/>
              <w:ind w:right="357"/>
              <w:jc w:val="both"/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>Reverend John S. Pendzick</w:t>
            </w:r>
            <w:r w:rsidRPr="0043717D">
              <w:rPr>
                <w:rFonts w:ascii="Palisade" w:eastAsia="Palisade" w:hAnsi="Palisade" w:cs="Palisade"/>
                <w:b/>
                <w:i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 Saint Thomas More Parish, Allentown to Parochial Vicar, Saint Ignatius Loyola Parish, Sinking Spring.</w:t>
            </w:r>
          </w:p>
        </w:tc>
        <w:tc>
          <w:tcPr>
            <w:tcW w:w="7195" w:type="dxa"/>
          </w:tcPr>
          <w:p w14:paraId="052CEE07" w14:textId="77777777" w:rsidR="00E10E5A" w:rsidRDefault="00E10E5A" w:rsidP="006F36FC">
            <w:pPr>
              <w:widowControl w:val="0"/>
              <w:autoSpaceDE w:val="0"/>
              <w:autoSpaceDN w:val="0"/>
              <w:ind w:left="2" w:right="358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</w:pPr>
          </w:p>
          <w:p w14:paraId="17A4CED3" w14:textId="40512CB5" w:rsidR="006F36FC" w:rsidRDefault="006F36FC" w:rsidP="006F36FC">
            <w:pPr>
              <w:widowControl w:val="0"/>
              <w:autoSpaceDE w:val="0"/>
              <w:autoSpaceDN w:val="0"/>
              <w:ind w:left="2" w:right="358"/>
              <w:jc w:val="center"/>
              <w:outlineLvl w:val="0"/>
              <w:rPr>
                <w:b/>
                <w:sz w:val="20"/>
                <w:szCs w:val="20"/>
              </w:rPr>
            </w:pPr>
            <w:r w:rsidRPr="00796336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Pastors</w:t>
            </w:r>
            <w:r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, cont’d.</w:t>
            </w:r>
          </w:p>
          <w:p w14:paraId="6BAFB92C" w14:textId="77777777" w:rsidR="006F36FC" w:rsidRPr="00796336" w:rsidRDefault="006F36FC" w:rsidP="0094628A">
            <w:pPr>
              <w:widowControl w:val="0"/>
              <w:autoSpaceDE w:val="0"/>
              <w:autoSpaceDN w:val="0"/>
              <w:spacing w:before="80" w:after="80"/>
              <w:ind w:right="353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Richard C. Brensinger, </w:t>
            </w:r>
            <w:r w:rsidRPr="00796336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Parochial Vicar, Saint Ignatius Loyola Parish, Sinking Spring to Pastor, Saint Francis of Assisi Parish, Allentown.</w:t>
            </w:r>
          </w:p>
          <w:p w14:paraId="1C14D7E8" w14:textId="77777777" w:rsidR="0094628A" w:rsidRDefault="006F36FC" w:rsidP="0094628A">
            <w:pPr>
              <w:widowControl w:val="0"/>
              <w:autoSpaceDE w:val="0"/>
              <w:autoSpaceDN w:val="0"/>
              <w:spacing w:before="80" w:after="80"/>
              <w:ind w:right="358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796336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Richard Clement, </w:t>
            </w:r>
            <w:r w:rsidRPr="00796336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 Saint Columbkill Parish, Boyertown to Pastor, Saint Patrick Parish, Pottsville.</w:t>
            </w:r>
          </w:p>
          <w:p w14:paraId="21A28CD3" w14:textId="77777777" w:rsidR="0094628A" w:rsidRDefault="00CA68C6" w:rsidP="0094628A">
            <w:pPr>
              <w:widowControl w:val="0"/>
              <w:autoSpaceDE w:val="0"/>
              <w:autoSpaceDN w:val="0"/>
              <w:spacing w:before="80" w:after="80"/>
              <w:ind w:right="358"/>
              <w:jc w:val="both"/>
              <w:rPr>
                <w:rFonts w:ascii="Palisade" w:hAnsi="Palisade"/>
                <w:spacing w:val="-2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Giuseppe C. Esposito,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8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Saint</w:t>
            </w:r>
            <w:r w:rsidRPr="008B52AC">
              <w:rPr>
                <w:rFonts w:ascii="Palisade" w:hAnsi="Palisade"/>
                <w:spacing w:val="-8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Charles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Borromeo</w:t>
            </w:r>
            <w:r w:rsidRPr="008B52AC">
              <w:rPr>
                <w:rFonts w:ascii="Palisade" w:hAnsi="Palisade"/>
                <w:spacing w:val="-8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Parish,</w:t>
            </w:r>
            <w:r w:rsidRPr="008B52AC">
              <w:rPr>
                <w:rFonts w:ascii="Palisade" w:hAnsi="Palisade"/>
                <w:spacing w:val="-10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Ashland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 xml:space="preserve">and Pastor, Saint Joseph the Worker Parish, Frackville to Pastor, Saint Anne Parish, </w:t>
            </w:r>
            <w:r w:rsidRPr="008B52AC">
              <w:rPr>
                <w:rFonts w:ascii="Palisade" w:hAnsi="Palisade"/>
                <w:spacing w:val="-2"/>
                <w:sz w:val="20"/>
                <w:szCs w:val="20"/>
              </w:rPr>
              <w:t>Bethlehem.</w:t>
            </w:r>
          </w:p>
          <w:p w14:paraId="3BCFBEF0" w14:textId="77777777" w:rsidR="0094628A" w:rsidRDefault="00CA68C6" w:rsidP="0094628A">
            <w:pPr>
              <w:widowControl w:val="0"/>
              <w:autoSpaceDE w:val="0"/>
              <w:autoSpaceDN w:val="0"/>
              <w:spacing w:before="80" w:after="80"/>
              <w:ind w:right="358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John A. Frink, </w:t>
            </w:r>
            <w:r w:rsidRPr="008B52AC">
              <w:rPr>
                <w:rFonts w:ascii="Palisade" w:hAnsi="Palisade"/>
                <w:sz w:val="20"/>
                <w:szCs w:val="20"/>
              </w:rPr>
              <w:t>Parochial Administrator, Saint Francis de Sales Parish, Robesonia to Pastor, Saint Francis de Sales Parish, Robesonia.</w:t>
            </w:r>
          </w:p>
          <w:p w14:paraId="70753C51" w14:textId="6CD4D3D7" w:rsidR="00CA68C6" w:rsidRPr="008B52AC" w:rsidRDefault="00CA68C6" w:rsidP="0094628A">
            <w:pPr>
              <w:widowControl w:val="0"/>
              <w:autoSpaceDE w:val="0"/>
              <w:autoSpaceDN w:val="0"/>
              <w:spacing w:before="80" w:after="80"/>
              <w:ind w:right="358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Robert J. George, </w:t>
            </w:r>
            <w:r w:rsidRPr="008B52AC">
              <w:rPr>
                <w:rFonts w:ascii="Palisade" w:hAnsi="Palisade"/>
                <w:sz w:val="20"/>
                <w:szCs w:val="20"/>
              </w:rPr>
              <w:t>Pastor, Saint Joseph Parish, Summit Hill and Chaplain, Marian</w:t>
            </w:r>
            <w:r w:rsidRPr="008B52AC">
              <w:rPr>
                <w:rFonts w:ascii="Palisade" w:hAnsi="Palisade"/>
                <w:spacing w:val="-1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Catholic</w:t>
            </w:r>
            <w:r w:rsidRPr="008B52AC">
              <w:rPr>
                <w:rFonts w:ascii="Palisade" w:hAnsi="Palisade"/>
                <w:spacing w:val="-1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High</w:t>
            </w:r>
            <w:r w:rsidRPr="008B52AC">
              <w:rPr>
                <w:rFonts w:ascii="Palisade" w:hAnsi="Palisade"/>
                <w:spacing w:val="-1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School,</w:t>
            </w:r>
            <w:r w:rsidRPr="008B52AC">
              <w:rPr>
                <w:rFonts w:ascii="Palisade" w:hAnsi="Palisade"/>
                <w:spacing w:val="-1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Tamaqua</w:t>
            </w:r>
            <w:r w:rsidRPr="008B52AC">
              <w:rPr>
                <w:rFonts w:ascii="Palisade" w:hAnsi="Palisade"/>
                <w:spacing w:val="-10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to</w:t>
            </w:r>
            <w:r w:rsidRPr="008B52AC">
              <w:rPr>
                <w:rFonts w:ascii="Palisade" w:hAnsi="Palisade"/>
                <w:spacing w:val="-1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1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Saint</w:t>
            </w:r>
            <w:r w:rsidRPr="008B52AC">
              <w:rPr>
                <w:rFonts w:ascii="Palisade" w:hAnsi="Palisade"/>
                <w:spacing w:val="-1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Columbkill</w:t>
            </w:r>
            <w:r w:rsidRPr="008B52AC">
              <w:rPr>
                <w:rFonts w:ascii="Palisade" w:hAnsi="Palisade"/>
                <w:spacing w:val="-1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Parish,</w:t>
            </w:r>
            <w:r w:rsidRPr="008B52AC">
              <w:rPr>
                <w:rFonts w:ascii="Palisade" w:hAnsi="Palisade"/>
                <w:spacing w:val="-14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pacing w:val="-2"/>
                <w:sz w:val="20"/>
                <w:szCs w:val="20"/>
              </w:rPr>
              <w:t>Boyertown.</w:t>
            </w:r>
          </w:p>
          <w:p w14:paraId="074E6271" w14:textId="77777777" w:rsidR="0094628A" w:rsidRDefault="00CA68C6" w:rsidP="0094628A">
            <w:pPr>
              <w:spacing w:before="80" w:after="80"/>
              <w:ind w:right="353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Eric J. Gruber,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Saint</w:t>
            </w:r>
            <w:r w:rsidRPr="008B52AC">
              <w:rPr>
                <w:rFonts w:ascii="Palisade" w:hAnsi="Palisade"/>
                <w:spacing w:val="-8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John</w:t>
            </w:r>
            <w:r w:rsidRPr="008B52AC">
              <w:rPr>
                <w:rFonts w:ascii="Palisade" w:hAnsi="Palisade"/>
                <w:spacing w:val="-10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Fisher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Parish,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Catasauqua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to</w:t>
            </w:r>
            <w:r w:rsidRPr="008B52AC">
              <w:rPr>
                <w:rFonts w:ascii="Palisade" w:hAnsi="Palisade"/>
                <w:spacing w:val="-9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Saint Joseph Parish, Summit Hill.</w:t>
            </w:r>
          </w:p>
          <w:p w14:paraId="0D5C1852" w14:textId="54096401" w:rsidR="00CA68C6" w:rsidRPr="008B52AC" w:rsidRDefault="00CA68C6" w:rsidP="0094628A">
            <w:pPr>
              <w:spacing w:before="80" w:after="80"/>
              <w:ind w:right="353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Monsignor John B. McCann,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Immaculate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Conception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of</w:t>
            </w:r>
            <w:r w:rsidRPr="008B52AC">
              <w:rPr>
                <w:rFonts w:ascii="Palisade" w:hAnsi="Palisade"/>
                <w:spacing w:val="-7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the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Blessed Virgin Mary Parish, Douglassville to Pastor, Assumption of the Blessed Virgin Mary Parish, Bethlehem.</w:t>
            </w:r>
          </w:p>
          <w:p w14:paraId="0C6F1B7D" w14:textId="77777777" w:rsidR="00CA68C6" w:rsidRPr="008B52AC" w:rsidRDefault="00CA68C6" w:rsidP="0094628A">
            <w:pPr>
              <w:spacing w:before="80" w:after="80"/>
              <w:ind w:right="356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Very Reverend Anthony P. Mongiello, V.F.,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4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Saint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Anne</w:t>
            </w:r>
            <w:r w:rsidRPr="008B52AC">
              <w:rPr>
                <w:rFonts w:ascii="Palisade" w:hAnsi="Palisade"/>
                <w:spacing w:val="-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Parish,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Bethlehem</w:t>
            </w:r>
            <w:r w:rsidRPr="008B52AC">
              <w:rPr>
                <w:rFonts w:ascii="Palisade" w:hAnsi="Palisade"/>
                <w:spacing w:val="-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to Pastor, Saint Rocco Parish, Martins Creek; while remaining, Vicar Forane, Northampton Deanery.</w:t>
            </w:r>
          </w:p>
          <w:p w14:paraId="75FD0723" w14:textId="77777777" w:rsidR="0094628A" w:rsidRDefault="00CA68C6" w:rsidP="0094628A">
            <w:pPr>
              <w:spacing w:before="80" w:after="80"/>
              <w:ind w:right="361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Philip F. Rodgers, </w:t>
            </w:r>
            <w:r w:rsidRPr="008B52AC">
              <w:rPr>
                <w:rFonts w:ascii="Palisade" w:hAnsi="Palisade"/>
                <w:sz w:val="20"/>
                <w:szCs w:val="20"/>
              </w:rPr>
              <w:t>Pastor, Saint Patrick Parish, Pottsville to Pastor, Saint Jane Frances de Chantal Parish, Easton.</w:t>
            </w:r>
          </w:p>
          <w:p w14:paraId="0F50FE8B" w14:textId="77777777" w:rsidR="0094628A" w:rsidRDefault="00CA68C6" w:rsidP="0094628A">
            <w:pPr>
              <w:spacing w:before="80" w:after="80"/>
              <w:ind w:right="361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Juan E. Rodriguez, </w:t>
            </w:r>
            <w:r w:rsidRPr="008B52AC">
              <w:rPr>
                <w:rFonts w:ascii="Palisade" w:hAnsi="Palisade"/>
                <w:sz w:val="20"/>
                <w:szCs w:val="20"/>
              </w:rPr>
              <w:t>Parochial Administrator, Saint Margaret of Scotland Parish, Reading to Pastor, Saint Margaret of Scotland Parish, Reading.</w:t>
            </w:r>
          </w:p>
          <w:p w14:paraId="0F90A641" w14:textId="51F3C171" w:rsidR="00CA68C6" w:rsidRPr="008B52AC" w:rsidRDefault="00CA68C6" w:rsidP="0094628A">
            <w:pPr>
              <w:spacing w:before="80" w:after="80"/>
              <w:ind w:right="361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Adam C. Sedar, </w:t>
            </w:r>
            <w:r w:rsidRPr="008B52AC">
              <w:rPr>
                <w:rFonts w:ascii="Palisade" w:hAnsi="Palisade"/>
                <w:sz w:val="20"/>
                <w:szCs w:val="20"/>
              </w:rPr>
              <w:t>Pastor, Saint Nicholas Parish, Walnutport to Pastor, Immaculate Conception of the Blessed Virgin Mary Parish, Douglassville.</w:t>
            </w:r>
          </w:p>
          <w:p w14:paraId="3B46C54F" w14:textId="77777777" w:rsidR="00CA68C6" w:rsidRPr="008B52AC" w:rsidRDefault="00CA68C6" w:rsidP="0094628A">
            <w:pPr>
              <w:spacing w:before="80" w:after="80"/>
              <w:ind w:right="358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>Reverend</w:t>
            </w:r>
            <w:r w:rsidRPr="008B52AC">
              <w:rPr>
                <w:rFonts w:ascii="Palisade" w:hAnsi="Palisade"/>
                <w:b/>
                <w:spacing w:val="3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b/>
                <w:sz w:val="20"/>
                <w:szCs w:val="20"/>
              </w:rPr>
              <w:t>Barnabas</w:t>
            </w:r>
            <w:r w:rsidRPr="008B52AC">
              <w:rPr>
                <w:rFonts w:ascii="Palisade" w:hAnsi="Palisade"/>
                <w:b/>
                <w:spacing w:val="3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Shayo, A.J., </w:t>
            </w:r>
            <w:r w:rsidRPr="008B52AC">
              <w:rPr>
                <w:rFonts w:ascii="Palisade" w:hAnsi="Palisade"/>
                <w:sz w:val="20"/>
                <w:szCs w:val="20"/>
              </w:rPr>
              <w:t>Parochial Administrator, All Saints Parish, McAdoo to Pastor, All Saints Parish, McAdoo.</w:t>
            </w:r>
          </w:p>
          <w:p w14:paraId="3E5AEBC4" w14:textId="77777777" w:rsidR="0094628A" w:rsidRDefault="00CA68C6" w:rsidP="0094628A">
            <w:pPr>
              <w:spacing w:before="80" w:after="80"/>
              <w:ind w:right="318"/>
              <w:jc w:val="both"/>
              <w:rPr>
                <w:rFonts w:ascii="Palisade" w:hAnsi="Palisade"/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Jason F. Stokes, </w:t>
            </w:r>
            <w:r w:rsidRPr="008B52AC">
              <w:rPr>
                <w:rFonts w:ascii="Palisade" w:hAnsi="Palisade"/>
                <w:sz w:val="20"/>
                <w:szCs w:val="20"/>
              </w:rPr>
              <w:t>Pastor, Holy Family Parish, Minersville to Pastor, Holy Family Parish, Nazareth.</w:t>
            </w:r>
          </w:p>
          <w:p w14:paraId="49107C23" w14:textId="47AC76EB" w:rsidR="006F36FC" w:rsidRDefault="00CA68C6" w:rsidP="0094628A">
            <w:pPr>
              <w:spacing w:before="80" w:after="80"/>
              <w:ind w:right="318"/>
              <w:jc w:val="both"/>
              <w:rPr>
                <w:sz w:val="20"/>
                <w:szCs w:val="20"/>
              </w:rPr>
            </w:pPr>
            <w:r w:rsidRPr="008B52AC">
              <w:rPr>
                <w:rFonts w:ascii="Palisade" w:hAnsi="Palisade"/>
                <w:b/>
                <w:sz w:val="20"/>
                <w:szCs w:val="20"/>
              </w:rPr>
              <w:t xml:space="preserve">Reverend Eric N. Tolentino, </w:t>
            </w:r>
            <w:r w:rsidRPr="008B52AC">
              <w:rPr>
                <w:rFonts w:ascii="Palisade" w:hAnsi="Palisade"/>
                <w:sz w:val="20"/>
                <w:szCs w:val="20"/>
              </w:rPr>
              <w:t>Pastor,</w:t>
            </w:r>
            <w:r w:rsidRPr="008B52AC">
              <w:rPr>
                <w:rFonts w:ascii="Palisade" w:hAnsi="Palisade"/>
                <w:spacing w:val="-4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Annunciation</w:t>
            </w:r>
            <w:r w:rsidRPr="008B52AC">
              <w:rPr>
                <w:rFonts w:ascii="Palisade" w:hAnsi="Palisade"/>
                <w:spacing w:val="-4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of</w:t>
            </w:r>
            <w:r w:rsidRPr="008B52AC">
              <w:rPr>
                <w:rFonts w:ascii="Palisade" w:hAnsi="Palisade"/>
                <w:spacing w:val="-5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the</w:t>
            </w:r>
            <w:r w:rsidRPr="008B52AC">
              <w:rPr>
                <w:rFonts w:ascii="Palisade" w:hAnsi="Palisade"/>
                <w:spacing w:val="-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Blessed</w:t>
            </w:r>
            <w:r w:rsidRPr="008B52AC">
              <w:rPr>
                <w:rFonts w:ascii="Palisade" w:hAnsi="Palisade"/>
                <w:spacing w:val="-6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Virgin</w:t>
            </w:r>
            <w:r w:rsidRPr="008B52AC">
              <w:rPr>
                <w:rFonts w:ascii="Palisade" w:hAnsi="Palisade"/>
                <w:spacing w:val="-3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Mary</w:t>
            </w:r>
            <w:r w:rsidRPr="008B52AC">
              <w:rPr>
                <w:rFonts w:ascii="Palisade" w:hAnsi="Palisade"/>
                <w:spacing w:val="-4"/>
                <w:sz w:val="20"/>
                <w:szCs w:val="20"/>
              </w:rPr>
              <w:t xml:space="preserve"> </w:t>
            </w:r>
            <w:r w:rsidRPr="008B52AC">
              <w:rPr>
                <w:rFonts w:ascii="Palisade" w:hAnsi="Palisade"/>
                <w:sz w:val="20"/>
                <w:szCs w:val="20"/>
              </w:rPr>
              <w:t>Parish, Catasauqua also to Pastor, Saint John Fisher Parish, Catasauqua.</w:t>
            </w:r>
          </w:p>
          <w:p w14:paraId="40379D4F" w14:textId="77777777" w:rsidR="006F36FC" w:rsidRDefault="006F36FC" w:rsidP="006F36FC">
            <w:pPr>
              <w:pStyle w:val="BodyText"/>
              <w:spacing w:before="80" w:afterLines="80" w:after="192"/>
              <w:ind w:right="357"/>
              <w:contextualSpacing/>
              <w:rPr>
                <w:rFonts w:eastAsia="Book Antiqua" w:cs="Book Antiqua"/>
                <w:b/>
                <w:bCs/>
                <w:sz w:val="20"/>
                <w:szCs w:val="20"/>
                <w:u w:val="single" w:color="000000"/>
              </w:rPr>
            </w:pPr>
          </w:p>
          <w:p w14:paraId="75EB987F" w14:textId="5BCC561D" w:rsidR="0043717D" w:rsidRPr="0043717D" w:rsidRDefault="0043717D" w:rsidP="0043717D">
            <w:pPr>
              <w:widowControl w:val="0"/>
              <w:autoSpaceDE w:val="0"/>
              <w:autoSpaceDN w:val="0"/>
              <w:spacing w:before="292"/>
              <w:ind w:right="358"/>
              <w:jc w:val="center"/>
              <w:outlineLvl w:val="0"/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color="000000"/>
                <w14:ligatures w14:val="none"/>
              </w:rPr>
            </w:pPr>
            <w:r w:rsidRPr="0043717D">
              <w:rPr>
                <w:rFonts w:ascii="Palisade" w:eastAsia="Book Antiqua" w:hAnsi="Palisade" w:cs="Book Antiqua"/>
                <w:b/>
                <w:bCs/>
                <w:kern w:val="0"/>
                <w:sz w:val="20"/>
                <w:szCs w:val="20"/>
                <w:u w:val="single" w:color="000000"/>
                <w14:ligatures w14:val="none"/>
              </w:rPr>
              <w:t>Specialized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14"/>
                <w:kern w:val="0"/>
                <w:sz w:val="20"/>
                <w:szCs w:val="20"/>
                <w:u w:val="single" w:color="000000"/>
                <w14:ligatures w14:val="none"/>
              </w:rPr>
              <w:t xml:space="preserve"> </w:t>
            </w:r>
            <w:r w:rsidRPr="0043717D">
              <w:rPr>
                <w:rFonts w:ascii="Palisade" w:eastAsia="Book Antiqua" w:hAnsi="Palisade" w:cs="Book Antiqua"/>
                <w:b/>
                <w:bCs/>
                <w:spacing w:val="-2"/>
                <w:kern w:val="0"/>
                <w:sz w:val="20"/>
                <w:szCs w:val="20"/>
                <w:u w:val="single" w:color="000000"/>
                <w14:ligatures w14:val="none"/>
              </w:rPr>
              <w:t>Ministry</w:t>
            </w:r>
          </w:p>
          <w:p w14:paraId="6A463878" w14:textId="77777777" w:rsidR="0043717D" w:rsidRDefault="0043717D" w:rsidP="0043717D">
            <w:pPr>
              <w:widowControl w:val="0"/>
              <w:autoSpaceDE w:val="0"/>
              <w:autoSpaceDN w:val="0"/>
              <w:spacing w:before="179" w:line="244" w:lineRule="auto"/>
              <w:ind w:right="361"/>
              <w:jc w:val="both"/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 priest to</w:t>
            </w:r>
            <w:r w:rsidRPr="0043717D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whom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is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entrusted in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43717D">
              <w:rPr>
                <w:rFonts w:ascii="Palisade" w:eastAsia="Palisade" w:hAnsi="Palisade" w:cs="Palisade"/>
                <w:i/>
                <w:spacing w:val="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stable manner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the pastoral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care,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at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least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in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part,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i/>
                <w:spacing w:val="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 xml:space="preserve">some community or </w:t>
            </w:r>
            <w:proofErr w:type="gramStart"/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>particular group</w:t>
            </w:r>
            <w:proofErr w:type="gramEnd"/>
            <w:r w:rsidRPr="0043717D">
              <w:rPr>
                <w:rFonts w:ascii="Palisade" w:eastAsia="Palisade" w:hAnsi="Palisade" w:cs="Palisade"/>
                <w:i/>
                <w:kern w:val="0"/>
                <w:sz w:val="20"/>
                <w:szCs w:val="20"/>
                <w14:ligatures w14:val="none"/>
              </w:rPr>
              <w:t xml:space="preserve"> of the Christian faithful.</w:t>
            </w:r>
          </w:p>
          <w:p w14:paraId="6822A481" w14:textId="77777777" w:rsidR="001D127A" w:rsidRPr="0043717D" w:rsidRDefault="0043717D" w:rsidP="008B52AC">
            <w:pPr>
              <w:spacing w:before="160" w:after="160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Reverend Alexander T. Brown,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Parochial Vicar, Saint Anne Parish, Bethlehem to Chaplain, Notre Dame High School, Easton and Chaplain, Lafayette College, Easton with Residence, Our Lady of Perpetual Help Rectory, Bethlehem.</w:t>
            </w:r>
          </w:p>
          <w:p w14:paraId="47C258B2" w14:textId="77777777" w:rsidR="0043717D" w:rsidRPr="0043717D" w:rsidRDefault="0043717D" w:rsidP="008B52AC">
            <w:pPr>
              <w:widowControl w:val="0"/>
              <w:autoSpaceDE w:val="0"/>
              <w:autoSpaceDN w:val="0"/>
              <w:spacing w:before="160" w:after="160"/>
              <w:ind w:right="360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Robert T. Finlan,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 Saint Richard Parish, Barnesville and Saint John XXIII Parish, Tamaqua also to Chaplain, Marian Catholic High School, Tamaqua.</w:t>
            </w:r>
          </w:p>
          <w:p w14:paraId="05D177C3" w14:textId="77777777" w:rsidR="0043717D" w:rsidRPr="0043717D" w:rsidRDefault="0043717D" w:rsidP="008B52AC">
            <w:pPr>
              <w:widowControl w:val="0"/>
              <w:autoSpaceDE w:val="0"/>
              <w:autoSpaceDN w:val="0"/>
              <w:spacing w:before="160" w:after="160"/>
              <w:ind w:right="361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Joseph S. Ganser,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Pastor, Saint Francis of Assisi Parish, Allentown to Chaplain, Lehigh Valley Hospital, Cedar Crest, Allentown with residence at Saint Thomas More Rectory, Allentown.</w:t>
            </w:r>
          </w:p>
          <w:p w14:paraId="4FEC382C" w14:textId="77777777" w:rsidR="0043717D" w:rsidRPr="0043717D" w:rsidRDefault="0043717D" w:rsidP="008B52AC">
            <w:pPr>
              <w:widowControl w:val="0"/>
              <w:autoSpaceDE w:val="0"/>
              <w:autoSpaceDN w:val="0"/>
              <w:spacing w:before="160" w:after="160"/>
              <w:ind w:right="357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Kevin M. Gualano,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Resident,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Saint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Francis</w:t>
            </w:r>
            <w:r w:rsidRPr="0043717D">
              <w:rPr>
                <w:rFonts w:ascii="Palisade" w:eastAsia="Palisade" w:hAnsi="Palisade" w:cs="Palisade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Assisi</w:t>
            </w:r>
            <w:r w:rsidRPr="0043717D">
              <w:rPr>
                <w:rFonts w:ascii="Palisade" w:eastAsia="Palisade" w:hAnsi="Palisade" w:cs="Palisade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Rectory,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Allentown</w:t>
            </w:r>
            <w:r w:rsidRPr="0043717D">
              <w:rPr>
                <w:rFonts w:ascii="Palisade" w:eastAsia="Palisade" w:hAnsi="Palisade" w:cs="Palisade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to Resident,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Saint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Anne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Rectory,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Bethlehem;</w:t>
            </w:r>
            <w:r w:rsidRPr="0043717D">
              <w:rPr>
                <w:rFonts w:ascii="Palisade" w:eastAsia="Palisade" w:hAnsi="Palisade" w:cs="Palisade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while</w:t>
            </w:r>
            <w:r w:rsidRPr="0043717D">
              <w:rPr>
                <w:rFonts w:ascii="Palisade" w:eastAsia="Palisade" w:hAnsi="Palisade" w:cs="Palisade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remaining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Chaplain,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School</w:t>
            </w:r>
            <w:r w:rsidRPr="0043717D">
              <w:rPr>
                <w:rFonts w:ascii="Palisade" w:eastAsia="Palisade" w:hAnsi="Palisade" w:cs="Palisade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Sisters</w:t>
            </w:r>
            <w:r w:rsidRPr="0043717D">
              <w:rPr>
                <w:rFonts w:ascii="Palisade" w:eastAsia="Palisade" w:hAnsi="Palisade" w:cs="Palisade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 Saint Francis, Bethlehem.</w:t>
            </w:r>
          </w:p>
          <w:p w14:paraId="3433E300" w14:textId="77777777" w:rsidR="0043717D" w:rsidRPr="0043717D" w:rsidRDefault="0043717D" w:rsidP="008B52AC">
            <w:pPr>
              <w:widowControl w:val="0"/>
              <w:autoSpaceDE w:val="0"/>
              <w:autoSpaceDN w:val="0"/>
              <w:spacing w:before="160" w:after="160"/>
              <w:ind w:right="355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Francis Iroot, A.J.,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Chaplain,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Health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Care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Facilities</w:t>
            </w:r>
            <w:r w:rsidRPr="0043717D">
              <w:rPr>
                <w:rFonts w:ascii="Palisade" w:eastAsia="Palisade" w:hAnsi="Palisade" w:cs="Palisade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served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by</w:t>
            </w:r>
            <w:r w:rsidRPr="0043717D">
              <w:rPr>
                <w:rFonts w:ascii="Palisade" w:eastAsia="Palisade" w:hAnsi="Palisade" w:cs="Palisade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the</w:t>
            </w:r>
            <w:r w:rsidRPr="0043717D">
              <w:rPr>
                <w:rFonts w:ascii="Palisade" w:eastAsia="Palisade" w:hAnsi="Palisade" w:cs="Palisade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Cathedral of Saint Catharine of Siena Parish, Allentown with residence at Cathedral of Saint Catharine</w:t>
            </w:r>
            <w:r w:rsidRPr="0043717D">
              <w:rPr>
                <w:rFonts w:ascii="Palisade" w:eastAsia="Palisade" w:hAnsi="Palisade" w:cs="Palisade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Siena</w:t>
            </w:r>
            <w:r w:rsidRPr="0043717D">
              <w:rPr>
                <w:rFonts w:ascii="Palisade" w:eastAsia="Palisade" w:hAnsi="Palisade" w:cs="Palisade"/>
                <w:spacing w:val="-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Parish,</w:t>
            </w:r>
            <w:r w:rsidRPr="0043717D">
              <w:rPr>
                <w:rFonts w:ascii="Palisade" w:eastAsia="Palisade" w:hAnsi="Palisade" w:cs="Palisade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Allentown</w:t>
            </w:r>
            <w:r w:rsidRPr="0043717D">
              <w:rPr>
                <w:rFonts w:ascii="Palisade" w:eastAsia="Palisade" w:hAnsi="Palisade" w:cs="Palisade"/>
                <w:spacing w:val="-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to</w:t>
            </w:r>
            <w:r w:rsidRPr="0043717D">
              <w:rPr>
                <w:rFonts w:ascii="Palisade" w:eastAsia="Palisade" w:hAnsi="Palisade" w:cs="Palisade"/>
                <w:spacing w:val="-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service</w:t>
            </w:r>
            <w:r w:rsidRPr="0043717D">
              <w:rPr>
                <w:rFonts w:ascii="Palisade" w:eastAsia="Palisade" w:hAnsi="Palisade" w:cs="Palisade"/>
                <w:spacing w:val="-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with</w:t>
            </w:r>
            <w:r w:rsidRPr="0043717D">
              <w:rPr>
                <w:rFonts w:ascii="Palisade" w:eastAsia="Palisade" w:hAnsi="Palisade" w:cs="Palisade"/>
                <w:spacing w:val="-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the</w:t>
            </w:r>
            <w:r w:rsidRPr="0043717D">
              <w:rPr>
                <w:rFonts w:ascii="Palisade" w:eastAsia="Palisade" w:hAnsi="Palisade" w:cs="Palisade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Apostles</w:t>
            </w:r>
            <w:r w:rsidRPr="0043717D">
              <w:rPr>
                <w:rFonts w:ascii="Palisade" w:eastAsia="Palisade" w:hAnsi="Palisade" w:cs="Palisade"/>
                <w:spacing w:val="-1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spacing w:val="-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Jesus</w:t>
            </w:r>
            <w:r w:rsidRPr="0043717D">
              <w:rPr>
                <w:rFonts w:ascii="Palisade" w:eastAsia="Palisade" w:hAnsi="Palisade" w:cs="Palisade"/>
                <w:spacing w:val="-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spacing w:val="-2"/>
                <w:kern w:val="0"/>
                <w:sz w:val="20"/>
                <w:szCs w:val="20"/>
                <w14:ligatures w14:val="none"/>
              </w:rPr>
              <w:t>Community.</w:t>
            </w:r>
          </w:p>
          <w:p w14:paraId="459849DF" w14:textId="77777777" w:rsidR="0043717D" w:rsidRPr="0043717D" w:rsidRDefault="0043717D" w:rsidP="008B52AC">
            <w:pPr>
              <w:widowControl w:val="0"/>
              <w:autoSpaceDE w:val="0"/>
              <w:autoSpaceDN w:val="0"/>
              <w:spacing w:before="160" w:after="160"/>
              <w:ind w:right="358"/>
              <w:jc w:val="both"/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Matthew J. Kuna,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Chaplain, Berks Catholic High School, Reading and Chaplain, Saint Christopher Catholic Newman Center, Kutztown University, Kutztown also to part-time Graduate Studies, School of Canon Law, The Catholic University of America, Washington, D.C.</w:t>
            </w:r>
          </w:p>
          <w:p w14:paraId="3E5431D2" w14:textId="2DB35C08" w:rsidR="0043717D" w:rsidRPr="00CA68C6" w:rsidRDefault="0043717D" w:rsidP="0063214E">
            <w:pPr>
              <w:spacing w:before="160" w:after="160"/>
              <w:ind w:right="360"/>
              <w:jc w:val="both"/>
              <w:rPr>
                <w:sz w:val="20"/>
                <w:szCs w:val="20"/>
              </w:rPr>
            </w:pPr>
            <w:r w:rsidRPr="0043717D">
              <w:rPr>
                <w:rFonts w:ascii="Palisade" w:eastAsia="Palisade" w:hAnsi="Palisade" w:cs="Palisade"/>
                <w:b/>
                <w:kern w:val="0"/>
                <w:sz w:val="20"/>
                <w:szCs w:val="20"/>
                <w14:ligatures w14:val="none"/>
              </w:rPr>
              <w:t xml:space="preserve">Reverend Herman Pongantung, M.S.C.,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from service within the Missionaries of the Sacred Heart to Chaplain, Health Care Facilities served by the Cathedral of Saint Catharine</w:t>
            </w:r>
            <w:r w:rsidRPr="0043717D">
              <w:rPr>
                <w:rFonts w:ascii="Palisade" w:eastAsia="Palisade" w:hAnsi="Palisade" w:cs="Palisade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Siena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Parish,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Allentown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with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residence</w:t>
            </w:r>
            <w:r w:rsidRPr="0043717D">
              <w:rPr>
                <w:rFonts w:ascii="Palisade" w:eastAsia="Palisade" w:hAnsi="Palisade" w:cs="Palisade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at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Cathedral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Saint</w:t>
            </w:r>
            <w:r w:rsidRPr="0043717D">
              <w:rPr>
                <w:rFonts w:ascii="Palisade" w:eastAsia="Palisade" w:hAnsi="Palisade" w:cs="Palisade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Catharine</w:t>
            </w:r>
            <w:r w:rsidRPr="0043717D">
              <w:rPr>
                <w:rFonts w:ascii="Palisade" w:eastAsia="Palisade" w:hAnsi="Palisade" w:cs="Palisade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3717D"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of Siena Parish, Allentow</w:t>
            </w:r>
            <w:r>
              <w:rPr>
                <w:rFonts w:ascii="Palisade" w:eastAsia="Palisade" w:hAnsi="Palisade" w:cs="Palisade"/>
                <w:kern w:val="0"/>
                <w:sz w:val="20"/>
                <w:szCs w:val="20"/>
                <w14:ligatures w14:val="none"/>
              </w:rPr>
              <w:t>n.</w:t>
            </w:r>
          </w:p>
        </w:tc>
      </w:tr>
    </w:tbl>
    <w:p w14:paraId="4636D202" w14:textId="77777777" w:rsidR="00EB46EB" w:rsidRDefault="00EB46EB" w:rsidP="0063214E">
      <w:pPr>
        <w:widowControl w:val="0"/>
        <w:autoSpaceDE w:val="0"/>
        <w:autoSpaceDN w:val="0"/>
        <w:spacing w:line="240" w:lineRule="auto"/>
      </w:pPr>
    </w:p>
    <w:sectPr w:rsidR="00EB46EB" w:rsidSect="001D12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isad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A"/>
    <w:rsid w:val="001B6F44"/>
    <w:rsid w:val="001D127A"/>
    <w:rsid w:val="002B2951"/>
    <w:rsid w:val="002C3B0B"/>
    <w:rsid w:val="00333D26"/>
    <w:rsid w:val="0034257E"/>
    <w:rsid w:val="00363111"/>
    <w:rsid w:val="0043717D"/>
    <w:rsid w:val="00542075"/>
    <w:rsid w:val="005A2769"/>
    <w:rsid w:val="0063214E"/>
    <w:rsid w:val="006778A0"/>
    <w:rsid w:val="006F36FC"/>
    <w:rsid w:val="00796336"/>
    <w:rsid w:val="007B3032"/>
    <w:rsid w:val="00892502"/>
    <w:rsid w:val="008B52AC"/>
    <w:rsid w:val="0094628A"/>
    <w:rsid w:val="00A5357F"/>
    <w:rsid w:val="00A608BE"/>
    <w:rsid w:val="00B842CA"/>
    <w:rsid w:val="00C10D71"/>
    <w:rsid w:val="00C34147"/>
    <w:rsid w:val="00C55143"/>
    <w:rsid w:val="00CA68C6"/>
    <w:rsid w:val="00DE0BC2"/>
    <w:rsid w:val="00E10E5A"/>
    <w:rsid w:val="00E224E7"/>
    <w:rsid w:val="00E42AE3"/>
    <w:rsid w:val="00E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9B32"/>
  <w15:chartTrackingRefBased/>
  <w15:docId w15:val="{4BC4E3E1-55E1-46EB-BAA0-EE74B21B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2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A68C6"/>
    <w:pPr>
      <w:widowControl w:val="0"/>
      <w:autoSpaceDE w:val="0"/>
      <w:autoSpaceDN w:val="0"/>
      <w:spacing w:after="0" w:line="240" w:lineRule="auto"/>
      <w:jc w:val="both"/>
    </w:pPr>
    <w:rPr>
      <w:rFonts w:ascii="Palisade" w:eastAsia="Palisade" w:hAnsi="Palisade" w:cs="Palisade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68C6"/>
    <w:rPr>
      <w:rFonts w:ascii="Palisade" w:eastAsia="Palisade" w:hAnsi="Palisade" w:cs="Palisad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B1F3-A96D-4FCD-A632-6514B9DB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Elizabeth Wachholz</dc:creator>
  <cp:keywords/>
  <dc:description/>
  <cp:lastModifiedBy>Sharon Hillhouse</cp:lastModifiedBy>
  <cp:revision>2</cp:revision>
  <cp:lastPrinted>2025-05-21T15:00:00Z</cp:lastPrinted>
  <dcterms:created xsi:type="dcterms:W3CDTF">2025-05-28T17:33:00Z</dcterms:created>
  <dcterms:modified xsi:type="dcterms:W3CDTF">2025-05-28T17:33:00Z</dcterms:modified>
</cp:coreProperties>
</file>